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Default Extension="psmdcp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word/document.xml" Id="pkgRId0" /><Relationship Type="http://schemas.openxmlformats.org/officeDocument/2006/relationships/extended-properties" Target="docProps/app.xml" Id="R798f327b524242fb" /><Relationship Type="http://schemas.openxmlformats.org/package/2006/relationships/metadata/core-properties" Target="package/services/metadata/core-properties/0b91b5a6257f44499786828ad6df4e4e.psmdcp" Id="Ra0d5866a3b334e78" /></Relationships>
</file>

<file path=word/document.xml><?xml version="1.0" encoding="utf-8"?>
<w:document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body>
    <w:p w:rsidR="453A6289" w:rsidP="7804DD23" w:rsidRDefault="453A6289" w14:paraId="376EE614" w14:textId="5B93C09D">
      <w:pPr>
        <w:pStyle w:val="Heading2"/>
        <w:spacing w:before="299" w:beforeAutospacing="off" w:after="299" w:afterAutospacing="off"/>
        <w:jc w:val="left"/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color w:val="auto"/>
          <w:sz w:val="36"/>
          <w:szCs w:val="36"/>
          <w:lang w:val="en-US"/>
        </w:rPr>
        <w:t>Withdrawal Form</w:t>
      </w:r>
    </w:p>
    <w:p w:rsidR="453A6289" w:rsidP="7804DD23" w:rsidRDefault="453A6289" w14:paraId="770553B8" w14:textId="02925201">
      <w:pPr>
        <w:spacing w:before="240" w:beforeAutospacing="off" w:after="240" w:afterAutospacing="off"/>
        <w:jc w:val="left"/>
      </w:pP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>I/We hereby give notice that I/We withdraw from the contract for the purchase of the following goods / provision of the following services:</w:t>
      </w:r>
    </w:p>
    <w:p w:rsidR="453A6289" w:rsidP="7804DD23" w:rsidRDefault="453A6289" w14:paraId="7E98C413" w14:textId="53D5008B">
      <w:pPr>
        <w:spacing w:before="240" w:beforeAutospacing="off" w:after="240" w:afterAutospacing="off"/>
        <w:jc w:val="left"/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Addressee:</w:t>
      </w:r>
      <w:r>
        <w:br/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Wertivia s.r.o.</w:t>
      </w:r>
      <w:r>
        <w:br/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Rybná 716/24</w:t>
      </w:r>
      <w:r>
        <w:br/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110 00 Prague</w:t>
      </w:r>
      <w:r>
        <w:br/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Czech Republic</w:t>
      </w:r>
    </w:p>
    <w:p w:rsidR="453A6289" w:rsidP="7804DD23" w:rsidRDefault="453A6289" w14:paraId="21992827" w14:textId="1B8713AB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Date of order / Date of receipt:</w:t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453A6289" w:rsidP="7804DD23" w:rsidRDefault="453A6289" w14:paraId="01905499" w14:textId="63F1E7C9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Name and surname of the consumer(s):</w:t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453A6289" w:rsidP="7804DD23" w:rsidRDefault="453A6289" w14:paraId="5FA3DD35" w14:textId="452081D1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Address of the consumer(s):</w:t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453A6289" w:rsidP="7804DD23" w:rsidRDefault="453A6289" w14:paraId="3C2D26AC" w14:textId="15536CBD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Date:</w:t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</w:t>
      </w:r>
    </w:p>
    <w:p w:rsidR="453A6289" w:rsidP="7804DD23" w:rsidRDefault="453A6289" w14:paraId="769E161E" w14:textId="73223961">
      <w:pPr>
        <w:pStyle w:val="ListParagraph"/>
        <w:numPr>
          <w:ilvl w:val="0"/>
          <w:numId w:val="1"/>
        </w:numPr>
        <w:spacing w:before="0" w:beforeAutospacing="off" w:after="0" w:afterAutospacing="off"/>
        <w:jc w:val="left"/>
        <w:rPr>
          <w:rFonts w:ascii="Arial" w:hAnsi="Arial" w:eastAsia="Arial" w:cs="Arial"/>
          <w:noProof w:val="0"/>
          <w:sz w:val="22"/>
          <w:szCs w:val="22"/>
          <w:lang w:val="en-US"/>
        </w:rPr>
      </w:pP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Signature of the consumer(s)</w:t>
      </w: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 (only if this form is submitted in paper form): </w:t>
      </w:r>
    </w:p>
    <w:p w:rsidR="453A6289" w:rsidP="7804DD23" w:rsidRDefault="453A6289" w14:paraId="697706C8" w14:textId="4DD0FDEB">
      <w:pPr>
        <w:pStyle w:val="Normal"/>
        <w:suppressLineNumbers w:val="0"/>
        <w:bidi w:val="0"/>
        <w:spacing w:before="240" w:beforeAutospacing="off" w:after="240" w:afterAutospacing="off" w:line="259" w:lineRule="auto"/>
        <w:ind w:left="0" w:right="0"/>
        <w:jc w:val="left"/>
      </w:pPr>
      <w:r w:rsidRPr="7804DD23" w:rsidR="453A6289">
        <w:rPr>
          <w:rFonts w:ascii="Arial" w:hAnsi="Arial" w:eastAsia="Arial" w:cs="Arial"/>
          <w:noProof w:val="0"/>
          <w:sz w:val="22"/>
          <w:szCs w:val="22"/>
          <w:lang w:val="en-US"/>
        </w:rPr>
        <w:t xml:space="preserve">The buyer may send the withdrawal from the purchase contract, among other methods, to the seller’s business address or to the seller’s e-mail address: </w:t>
      </w:r>
      <w:r w:rsidRPr="7804DD23" w:rsidR="453A6289">
        <w:rPr>
          <w:rFonts w:ascii="Arial" w:hAnsi="Arial" w:eastAsia="Arial" w:cs="Arial"/>
          <w:b w:val="1"/>
          <w:bCs w:val="1"/>
          <w:noProof w:val="0"/>
          <w:sz w:val="22"/>
          <w:szCs w:val="22"/>
          <w:lang w:val="en-US"/>
        </w:rPr>
        <w:t>info@wertiline.com</w:t>
      </w:r>
    </w:p>
    <w:p w:rsidR="7804DD23" w:rsidP="7804DD23" w:rsidRDefault="7804DD23" w14:paraId="5C4C8129" w14:textId="4E59F455">
      <w:pPr>
        <w:spacing w:before="0" w:after="0" w:line="276" w:lineRule="auto"/>
        <w:ind w:left="0" w:right="0" w:firstLine="0"/>
        <w:jc w:val="left"/>
        <w:rPr>
          <w:rFonts w:ascii="Arial" w:hAnsi="Arial" w:eastAsia="Arial" w:cs="Arial"/>
          <w:color w:val="auto"/>
          <w:sz w:val="22"/>
          <w:szCs w:val="22"/>
          <w:lang w:val="en-US"/>
        </w:rPr>
      </w:pPr>
    </w:p>
    <w:sectPr>
      <w:pgMar w:top="1440" w:right="1440" w:bottom="1440" w:left="1440"/>
      <w:pgSz w:w="12240" w:h="15840" w:orient="portrait"/>
      <w:cols w:num="1"/>
    </w:sectPr>
  </w:body>
</w:document>
</file>

<file path=word/fontTable.xml><?xml version="1.0" encoding="utf-8"?>
<w:fonts xmlns:w="http://schemas.openxmlformats.org/wordprocessingml/2006/main"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1">
    <w:nsid w:val="5b9b51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</w:numbering>
</file>

<file path=word/settings.xml><?xml version="1.0" encoding="utf-8"?>
<w:settings xmlns:w14="http://schemas.microsoft.com/office/word/2010/wordml" xmlns:w15="http://schemas.microsoft.com/office/word/2012/wordml" xmlns:mc="http://schemas.openxmlformats.org/markup-compatibility/2006" xmlns:w="http://schemas.openxmlformats.org/wordprocessingml/2006/main" mc:Ignorable="w14 w15">
  <w:proofState w:spelling="clean" w:grammar="dirty"/>
  <w:trackRevisions w:val="false"/>
  <w:defaultTabStop w:val="720"/>
  <w14:docId w14:val="16906DA4"/>
  <w15:docId w15:val="{A664E8DE-979C-421D-8B1B-5B7F0FDEE442}"/>
  <w:rsids>
    <w:rsidRoot w:val="255D144B"/>
    <w:rsid w:val="255D144B"/>
    <w:rsid w:val="3D0BF4E5"/>
    <w:rsid w:val="453A6289"/>
    <w:rsid w:val="65423659"/>
    <w:rsid w:val="7804DD23"/>
  </w:rsids>
</w:settings>
</file>

<file path=word/styles.xml><?xml version="1.0" encoding="utf-8"?>
<w:style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mc:Ignorable="w14 wp14">
  <w:style w:type="paragraph" w:styleId="Heading2">
    <w:uiPriority w:val="9"/>
    <w:name w:val="heading 2"/>
    <w:basedOn w:val="Normal"/>
    <w:next w:val="Normal"/>
    <w:unhideWhenUsed/>
    <w:qFormat/>
    <w:rsid w:val="7804DD23"/>
    <w:rPr>
      <w:rFonts w:asciiTheme="majorAscii" w:hAnsiTheme="majorAscii" w:eastAsiaTheme="majorEastAsia" w:cstheme="majorBidi"/>
      <w:color w:val="BFBFBF"/>
      <w:sz w:val="32"/>
      <w:szCs w:val="32"/>
    </w:rPr>
    <w:pPr>
      <w:keepNext w:val="1"/>
      <w:keepLines w:val="1"/>
      <w:spacing w:before="160" w:after="80"/>
      <w:outlineLvl w:val="1"/>
    </w:pPr>
  </w:style>
  <w:style w:type="character" w:styleId="Hyperlink">
    <w:uiPriority w:val="99"/>
    <w:name w:val="Hyperlink"/>
    <w:basedOn w:val="DefaultParagraphFont"/>
    <w:unhideWhenUsed/>
    <w:rsid w:val="7804DD23"/>
    <w:rPr>
      <w:color w:val="FFFFFF"/>
      <w:u w:val="single"/>
    </w:rPr>
  </w:style>
  <w:style xmlns:w14="http://schemas.microsoft.com/office/word/2010/wordml" xmlns:mc="http://schemas.openxmlformats.org/markup-compatibility/2006" xmlns:w="http://schemas.openxmlformats.org/wordprocessingml/2006/main" w:type="paragraph" w:styleId="Normal" w:default="1" mc:Ignorable="w14">
    <w:name xmlns:w="http://schemas.openxmlformats.org/wordprocessingml/2006/main" w:val="Normal"/>
    <w:uiPriority xmlns:w="http://schemas.openxmlformats.org/wordprocessingml/2006/main" w:val="0"/>
    <w:qFormat xmlns:w="http://schemas.openxmlformats.org/wordprocessingml/2006/main"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numbering" Target="numbering.xml" Id="docRId0" /><Relationship Type="http://schemas.openxmlformats.org/officeDocument/2006/relationships/styles" Target="styles.xml" Id="docRId1" /><Relationship Type="http://schemas.openxmlformats.org/officeDocument/2006/relationships/settings" Target="settings.xml" Id="R402d90b602854cb7" /><Relationship Type="http://schemas.openxmlformats.org/officeDocument/2006/relationships/fontTable" Target="fontTable.xml" Id="R00a5f7004b274289" /></Relationships>
</file>

<file path=docProps/app.xml><?xml version="1.0" encoding="utf-8"?>
<ap:Properties xmlns:ap="http://schemas.openxmlformats.org/officeDocument/2006/extended-properties">
  <ap:AppVersion>16.0000</ap:AppVersion>
  <ap:Application>Microsoft Word for the web</ap:Application>
  <ap:LinksUpToDate>false</ap:LinksUpToDate>
</ap:Properties>
</file>